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2" w:rsidRDefault="003F4E01">
      <w:r>
        <w:t>Genocide PSA- Storyboard</w:t>
      </w:r>
    </w:p>
    <w:p w:rsidR="003F4E01" w:rsidRDefault="003F4E01"/>
    <w:p w:rsidR="003F4E01" w:rsidRDefault="003F4E01" w:rsidP="003F4E01">
      <w:pPr>
        <w:pStyle w:val="ListParagraph"/>
        <w:numPr>
          <w:ilvl w:val="0"/>
          <w:numId w:val="1"/>
        </w:numPr>
      </w:pPr>
      <w:r>
        <w:t>Opening Title- (black background, white text) (music begins in the background) Text: Inside the Holocaust</w:t>
      </w:r>
    </w:p>
    <w:p w:rsidR="003F4E01" w:rsidRDefault="003F4E01" w:rsidP="003F4E01">
      <w:pPr>
        <w:pStyle w:val="ListParagraph"/>
        <w:numPr>
          <w:ilvl w:val="0"/>
          <w:numId w:val="1"/>
        </w:numPr>
      </w:pPr>
      <w:r>
        <w:t xml:space="preserve">Picture #1 (Jewish families smiling together in the ghetto) </w:t>
      </w:r>
    </w:p>
    <w:p w:rsidR="003F4E01" w:rsidRDefault="003F4E01" w:rsidP="003F4E01">
      <w:pPr>
        <w:pStyle w:val="ListParagraph"/>
        <w:numPr>
          <w:ilvl w:val="0"/>
          <w:numId w:val="1"/>
        </w:numPr>
      </w:pPr>
      <w:r>
        <w:t xml:space="preserve">Message begins (Cory- speaker #1) </w:t>
      </w:r>
      <w:r>
        <w:rPr>
          <w:rFonts w:ascii="Times" w:hAnsi="Times" w:cs="Times"/>
          <w:sz w:val="32"/>
          <w:szCs w:val="32"/>
        </w:rPr>
        <w:t>“</w:t>
      </w:r>
      <w:r>
        <w:t>During the period of time from January 30, 1933 to May 8, 1945, Jews in Europe were subjected to progressive persecution that ultimately led to the murder of 6 million (1.5 million of these being children) These deaths represented one-third of all the Jews in the world. “</w:t>
      </w:r>
    </w:p>
    <w:p w:rsidR="003F4E01" w:rsidRDefault="003F4E01" w:rsidP="003F4E01">
      <w:pPr>
        <w:pStyle w:val="ListParagraph"/>
        <w:numPr>
          <w:ilvl w:val="0"/>
          <w:numId w:val="1"/>
        </w:numPr>
      </w:pPr>
      <w:r>
        <w:t xml:space="preserve">Picture #2 (Jewish children being loaded onto vans for transport) </w:t>
      </w:r>
    </w:p>
    <w:p w:rsidR="003F4E01" w:rsidRDefault="003F4E01" w:rsidP="003F4E01">
      <w:pPr>
        <w:pStyle w:val="ListParagraph"/>
        <w:numPr>
          <w:ilvl w:val="0"/>
          <w:numId w:val="1"/>
        </w:numPr>
      </w:pPr>
      <w:r>
        <w:t>Speaker #2 (Megan) “It all began with a thought…created in the mind of a monster. Jews were responsible for the problems in Germany and the world. Jews don’t deserve to live. Jews must be eliminated. Called the Final Solution to the Jewish Problem, Jews in Europe began a series of stages of persecution- beginning with the loss of rights, their homes, their names, and unfortunately for most, their lives.</w:t>
      </w:r>
    </w:p>
    <w:p w:rsidR="003F4E01" w:rsidRDefault="003F4E01" w:rsidP="003F4E01"/>
    <w:p w:rsidR="003F4E01" w:rsidRDefault="003F4E01" w:rsidP="003F4E01">
      <w:r>
        <w:t>(cont.)</w:t>
      </w:r>
      <w:bookmarkStart w:id="0" w:name="_GoBack"/>
      <w:bookmarkEnd w:id="0"/>
    </w:p>
    <w:sectPr w:rsidR="003F4E01" w:rsidSect="00F65B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019DF"/>
    <w:multiLevelType w:val="hybridMultilevel"/>
    <w:tmpl w:val="BD12CF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01"/>
    <w:rsid w:val="003F4E01"/>
    <w:rsid w:val="00F65B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37F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E0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146</Words>
  <Characters>838</Characters>
  <Application>Microsoft Macintosh Word</Application>
  <DocSecurity>0</DocSecurity>
  <Lines>6</Lines>
  <Paragraphs>1</Paragraphs>
  <ScaleCrop>false</ScaleCrop>
  <Company>Lincoln High School</Company>
  <LinksUpToDate>false</LinksUpToDate>
  <CharactersWithSpaces>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Lloyd</dc:creator>
  <cp:keywords/>
  <dc:description/>
  <cp:lastModifiedBy>Kelli Lloyd</cp:lastModifiedBy>
  <cp:revision>1</cp:revision>
  <dcterms:created xsi:type="dcterms:W3CDTF">2014-03-30T21:48:00Z</dcterms:created>
  <dcterms:modified xsi:type="dcterms:W3CDTF">2014-03-30T22:00:00Z</dcterms:modified>
</cp:coreProperties>
</file>